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PROJECT CHARTER</w:t>
            </w:r>
          </w:p>
        </w:tc>
      </w:tr>
    </w:tbl>
    <w:p>
      <w:pPr>
        <w:spacing w:after="40"/>
      </w:pPr>
    </w:p>
    <w:p>
      <w:r>
        <w:rPr>
          <w:rFonts w:ascii="Calibri" w:hAnsi="Calibri" w:cs="Calibri"/>
          <w:b w:val="0"/>
          <w:i/>
          <w:color w:val="595959"/>
          <w:sz w:val="19"/>
        </w:rPr>
        <w:t>Authorisation to start, scope, team and conditions of the project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[PR-___]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Project identification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Project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Sponsor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Project leader or manager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Area or process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Estimated completion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Approved budget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Objectives</w:t>
      </w:r>
    </w:p>
    <w:p>
      <w:pPr>
        <w:pStyle w:val="ListNumber"/>
        <w:spacing w:after="40"/>
      </w:pPr>
      <w:r>
        <w:rPr>
          <w:rFonts w:ascii="Calibri" w:hAnsi="Calibri" w:cs="Calibri"/>
          <w:b w:val="0"/>
          <w:i w:val="0"/>
          <w:color w:val="262626"/>
          <w:sz w:val="20"/>
        </w:rPr>
        <w:t>Overall objective</w:t>
      </w:r>
    </w:p>
    <w:p>
      <w:pPr>
        <w:pStyle w:val="ListNumber"/>
        <w:spacing w:after="40"/>
      </w:pPr>
      <w:r>
        <w:rPr>
          <w:rFonts w:ascii="Calibri" w:hAnsi="Calibri" w:cs="Calibri"/>
          <w:b w:val="0"/>
          <w:i w:val="0"/>
          <w:color w:val="262626"/>
          <w:sz w:val="20"/>
        </w:rPr>
        <w:t>Specific objective 1</w:t>
      </w:r>
    </w:p>
    <w:p>
      <w:pPr>
        <w:pStyle w:val="ListNumber"/>
        <w:spacing w:after="40"/>
      </w:pPr>
      <w:r>
        <w:rPr>
          <w:rFonts w:ascii="Calibri" w:hAnsi="Calibri" w:cs="Calibri"/>
          <w:b w:val="0"/>
          <w:i w:val="0"/>
          <w:color w:val="262626"/>
          <w:sz w:val="20"/>
        </w:rPr>
        <w:t>Specific objective 2</w:t>
      </w:r>
    </w:p>
    <w:p>
      <w:pPr>
        <w:pStyle w:val="ListNumber"/>
        <w:spacing w:after="40"/>
      </w:pPr>
      <w:r>
        <w:rPr>
          <w:rFonts w:ascii="Calibri" w:hAnsi="Calibri" w:cs="Calibri"/>
          <w:b w:val="0"/>
          <w:i w:val="0"/>
          <w:color w:val="262626"/>
          <w:sz w:val="20"/>
        </w:rPr>
        <w:t>Specific objective 3</w:t>
      </w:r>
    </w:p>
    <w:p>
      <w:pPr>
        <w:spacing w:before="160" w:after="60"/>
        <w:pBdr>
          <w:bottom w:val="single" w:sz="4" w:space="4" w:color="A6A6A6"/>
        </w:pBdr>
      </w:pPr>
      <w:r>
        <w:rPr>
          <w:rFonts w:ascii="Calibri" w:hAnsi="Calibri" w:cs="Calibri"/>
          <w:b/>
          <w:i w:val="0"/>
          <w:color w:val="404040"/>
          <w:sz w:val="22"/>
        </w:rPr>
        <w:t>3. Scope</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In scope</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Out of scope</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Deliverables and acceptance criteria</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Deliverable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Acceptance criteria</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Committed date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Key milestones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Milestone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Committed date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Owner</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Project team</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Name</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Role in the project</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Main responsibility</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7. Identified risks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Risk</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Impact (high / medium / low)</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Planned response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8.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The project charter formally authorises the start of the project and sets its scope, team and conditions. Any change of scope, schedule or budget is approved in writing and attached to this charter.</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Project charter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constitución de proyecto</dc:title>
  <dc:subject>Acta de constitución de proyecto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