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NOME DA EMPRESA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Endereço · Cidade · Telefone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E-mail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4"/>
        </w:rPr>
        <w:t>NOTIFICAÇÃO OU COMUNICAÇÃO FORMAL</w:t>
      </w:r>
    </w:p>
    <w:p>
      <w:pPr>
        <w:spacing w:after="120"/>
        <w:pBdr>
          <w:bottom w:val="single" w:sz="6" w:space="4" w:color="A6A6A6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Protocolo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[NT-___]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da comunicação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[Cidade],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Senhor(a)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[NOME DO DESTINATÁRIO]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[Documento de identidade]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[Endereço para notificação]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Assunto: [O que está sendo comunicado, em uma linha]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Prezado(a) senhor(a):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[Comunique no primeiro parágrafo, de forma clara e direta, o fato ou a decisão sobre a qual se está informando, com datas e números de referência.]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[Segundo parágrafo: os antecedentes que sustentam a comunicação e as provas ou documentos anexados.]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[Terceiro parágrafo: o que se espera do destinatário —uma resposta, uma ação, uma data— e em que prazo.]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Atenciosamente,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[NOME DE QUEM NOTIFICA]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[Cargo]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[Empresa]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Telefone · E-mail</w:t>
            </w:r>
          </w:p>
        </w:tc>
      </w:tr>
    </w:tbl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Comprovante de recebimento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Quem recebe assina este comprovante como prova de que a comunicação lhe foi entregue. Se o destinatário se recusar a assinar, registra-se com uma testemunha e anexa-se a prova do envio.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de quem recebe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e hora do recebimento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Relação com o destinatário (direto / familiar / outro)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ASSINATURA DE QUEM RECEBE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documento e data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TESTEMUNHA (se houver)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documento e data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Cópia: [área ou pessoa que deve tomar conhecimento]</w:t>
      </w:r>
    </w:p>
    <w:p>
      <w:r>
        <w:rPr>
          <w:rFonts w:ascii="Calibri" w:hAnsi="Calibri" w:cs="Calibri"/>
          <w:b w:val="0"/>
          <w:i w:val="0"/>
          <w:color w:val="595959"/>
          <w:sz w:val="18"/>
        </w:rPr>
        <w:t>Anexos: [documentos que sustentam a comunicação]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Controle do documento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[NT-___]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Notificação formal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o comunicación formal</dc:title>
  <dc:subject>Notificación o comunicación formal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