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rFonts w:ascii="Calibri" w:hAnsi="Calibri" w:cs="Calibri"/>
          <w:b/>
          <w:i w:val="0"/>
          <w:color w:val="404040"/>
          <w:sz w:val="24"/>
        </w:rPr>
        <w:t>[NOMBRE DE LA EMPRESA]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[Identificación] · [Dirección] · [Ciudad]</w:t>
      </w:r>
    </w:p>
    <w:p>
      <w:r>
        <w:rPr>
          <w:rFonts w:ascii="Calibri" w:hAnsi="Calibri" w:cs="Calibri"/>
          <w:b w:val="0"/>
          <w:i w:val="0"/>
          <w:color w:val="595959"/>
          <w:sz w:val="17"/>
        </w:rPr>
        <w:t>[Teléfono] · [Correo electrónico] · [Sitio web]</w:t>
      </w:r>
    </w:p>
    <w:p>
      <w:pPr>
        <w:spacing w:after="160"/>
        <w:pBdr>
          <w:bottom w:val="single" w:sz="8" w:space="4" w:color="A6A6A6"/>
        </w:pBdr>
      </w:pPr>
    </w:p>
    <w:p>
      <w:pPr>
        <w:jc w:val="right"/>
      </w:pPr>
      <w:r>
        <w:rPr>
          <w:rFonts w:ascii="Calibri" w:hAnsi="Calibri" w:cs="Calibri"/>
          <w:b w:val="0"/>
          <w:i w:val="0"/>
          <w:color w:val="262626"/>
          <w:sz w:val="20"/>
        </w:rPr>
        <w:t>[Ciudad], [DD/MM/AAAA]</w:t>
      </w:r>
    </w:p>
    <w:p>
      <w:r>
        <w:rPr>
          <w:rFonts w:ascii="Calibri" w:hAnsi="Calibri" w:cs="Calibri"/>
          <w:b w:val="0"/>
          <w:i w:val="0"/>
          <w:color w:val="262626"/>
          <w:sz w:val="20"/>
        </w:rPr>
        <w:t>A quien pueda interesar</w:t>
      </w:r>
    </w:p>
    <w:p>
      <w:pPr>
        <w:spacing w:after="0"/>
      </w:pPr>
    </w:p>
    <w:p>
      <w:pPr>
        <w:spacing w:before="80"/>
      </w:pPr>
      <w:r>
        <w:rPr>
          <w:rFonts w:ascii="Calibri" w:hAnsi="Calibri" w:cs="Calibri"/>
          <w:b/>
          <w:i w:val="0"/>
          <w:color w:val="262626"/>
          <w:sz w:val="21"/>
        </w:rPr>
        <w:t>Asunto: autorización para [retiro de mercancía / ingreso a instalaciones / trámite]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Por medio de la presente, [nombre de la empresa o persona que autoriza], identificado(a) con [documento], autoriza a [nombre completo del autorizado], identificado(a) con [documento], para [qué se autoriza: retirar mercancía, ingresar a las instalaciones, radicar o firmar documentos].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La autorización es válida desde el [fecha] hasta el [fecha] y aplica únicamente para [alcance: número de pedido, dirección, tipo de trámite].</w:t>
      </w:r>
    </w:p>
    <w:p>
      <w:pPr>
        <w:jc w:val="both"/>
      </w:pPr>
      <w:r>
        <w:rPr>
          <w:rFonts w:ascii="Calibri" w:hAnsi="Calibri" w:cs="Calibri"/>
          <w:b w:val="0"/>
          <w:i w:val="0"/>
          <w:color w:val="262626"/>
          <w:sz w:val="21"/>
        </w:rPr>
        <w:t>El autorizado debe presentar esta carta junto con su documento de identidad. Cualquier cambio, ampliación o prórroga debe solicitarse por escrito antes del vencimiento.</w:t>
      </w:r>
    </w:p>
    <w:p>
      <w:pPr>
        <w:spacing w:before="160" w:after="60"/>
        <w:pBdr>
          <w:bottom w:val="single" w:sz="4" w:space="4" w:color="A6A6A6"/>
        </w:pBdr>
      </w:pPr>
      <w:r>
        <w:rPr>
          <w:rFonts w:ascii="Calibri" w:hAnsi="Calibri" w:cs="Calibri"/>
          <w:b/>
          <w:i w:val="0"/>
          <w:color w:val="404040"/>
          <w:sz w:val="22"/>
        </w:rPr>
        <w:t>1. Datos del autorizado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213"/>
        <w:gridCol w:w="3213"/>
        <w:gridCol w:w="3213"/>
      </w:tblGrid>
      <w:tr>
        <w:trPr>
          <w:tblHeader w:val="true"/>
        </w:trPr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Nombre del autorizado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Documento</w:t>
            </w:r>
          </w:p>
        </w:tc>
        <w:tc>
          <w:tcPr>
            <w:tcW w:type="dxa" w:w="3213"/>
            <w:shd w:val="clear" w:color="auto" w:fill="595959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FFFFFF"/>
                <w:sz w:val="18"/>
              </w:rPr>
              <w:t>Firma</w:t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  <w:tr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  <w:tc>
          <w:tcPr>
            <w:tcW w:type="dxa" w:w="3213"/>
            <w:tcMar>
              <w:top w:w="40" w:type="dxa"/>
              <w:left w:w="80" w:type="dxa"/>
              <w:bottom w:w="40" w:type="dxa"/>
              <w:right w:w="8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</w:tc>
      </w:tr>
    </w:tbl>
    <w:p>
      <w:pPr>
        <w:spacing w:after="40"/>
      </w:pPr>
    </w:p>
    <w:p>
      <w:pPr>
        <w:spacing w:before="120"/>
      </w:pPr>
      <w:r>
        <w:rPr>
          <w:rFonts w:ascii="Calibri" w:hAnsi="Calibri" w:cs="Calibri"/>
          <w:b w:val="0"/>
          <w:i w:val="0"/>
          <w:color w:val="262626"/>
          <w:sz w:val="21"/>
        </w:rPr>
        <w:t>Atentamente,</w:t>
      </w:r>
    </w:p>
    <w:tbl>
      <w:tblPr>
        <w:tblW w:type="auto" w:w="0"/>
        <w:tblLook w:firstColumn="1" w:firstRow="1" w:lastColumn="0" w:lastRow="0" w:noHBand="0" w:noVBand="1" w:val="04A0"/>
        <w:tblBorders>
          <w:top w:val="none" w:sz="0"/>
          <w:left w:val="none" w:sz="0"/>
          <w:bottom w:val="none" w:sz="0"/>
          <w:right w:val="none" w:sz="0"/>
          <w:insideH w:val="none" w:sz="0"/>
          <w:insideV w:val="none" w:sz="0"/>
        </w:tblBorders>
      </w:tblPr>
      <w:tblGrid>
        <w:gridCol w:w="9638"/>
      </w:tblGrid>
      <w:tr>
        <w:tc>
          <w:tcPr>
            <w:tcW w:type="dxa" w:w="9638"/>
            <w:tcMar>
              <w:top w:w="420" w:type="dxa"/>
              <w:left w:w="80" w:type="dxa"/>
              <w:bottom w:w="40" w:type="dxa"/>
              <w:right w:w="80" w:type="dxa"/>
            </w:tcMar>
          </w:tcPr>
          <w:p>
            <w:pPr>
              <w:spacing w:after="20"/>
              <w:pBdr>
                <w:bottom w:val="single" w:sz="6" w:space="4" w:color="595959"/>
              </w:pBdr>
            </w:pPr>
            <w:r>
              <w:rPr>
                <w:rFonts w:ascii="Calibri" w:hAnsi="Calibri" w:cs="Calibri"/>
                <w:b w:val="0"/>
                <w:i w:val="0"/>
                <w:color w:val="262626"/>
                <w:sz w:val="18"/>
              </w:rPr>
            </w:r>
          </w:p>
          <w:p>
            <w:pPr>
              <w:spacing w:after="0"/>
            </w:pPr>
            <w:r>
              <w:rPr>
                <w:rFonts w:ascii="Calibri" w:hAnsi="Calibri" w:cs="Calibri"/>
                <w:b/>
                <w:i w:val="0"/>
                <w:color w:val="262626"/>
                <w:sz w:val="18"/>
              </w:rPr>
              <w:t>[Nombre completo]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[Cargo]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[Nombre de la empresa]</w:t>
            </w:r>
          </w:p>
          <w:p>
            <w:pPr>
              <w:spacing w:after="0"/>
            </w:pPr>
            <w:r>
              <w:rPr>
                <w:rFonts w:ascii="Calibri" w:hAnsi="Calibri" w:cs="Calibri"/>
                <w:b w:val="0"/>
                <w:i/>
                <w:color w:val="595959"/>
                <w:sz w:val="18"/>
              </w:rPr>
              <w:t>[Teléfono] · [Correo electrónico]</w:t>
            </w:r>
          </w:p>
        </w:tc>
      </w:tr>
    </w:tbl>
    <w:p>
      <w:r>
        <w:rPr>
          <w:rFonts w:ascii="Calibri" w:hAnsi="Calibri" w:cs="Calibri"/>
          <w:b w:val="0"/>
          <w:i w:val="0"/>
          <w:color w:val="595959"/>
          <w:sz w:val="18"/>
        </w:rPr>
        <w:t>Copia: [portería o vigilancia] · [almacén]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9638"/>
            <w:shd w:val="clear" w:color="auto" w:fill="F7F7F7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0" w:type="dxa"/>
              <w:left w:w="140" w:type="dxa"/>
              <w:bottom w:w="90" w:type="dxa"/>
              <w:right w:w="140" w:type="dxa"/>
            </w:tcMar>
          </w:tcPr>
          <w:p>
            <w:pPr>
              <w:spacing w:after="0"/>
            </w:pPr>
            <w:r>
              <w:rPr>
                <w:rFonts w:ascii="Calibri" w:hAnsi="Calibri" w:cs="Calibri"/>
                <w:b w:val="0"/>
                <w:i w:val="0"/>
                <w:color w:val="595959"/>
                <w:sz w:val="18"/>
              </w:rPr>
              <w:t>Esta carta no reemplaza los controles internos de despacho o de acceso: verifique la identidad, registre la salida o el ingreso y archivo esta autorización.</w:t>
            </w:r>
          </w:p>
        </w:tc>
      </w:tr>
    </w:tbl>
    <w:p>
      <w:pPr>
        <w:spacing w:after="40"/>
      </w:pP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  <w:pBdr>
        <w:top w:val="single" w:sz="4" w:space="4" w:color="A6A6A6"/>
      </w:pBdr>
    </w:pPr>
    <w:r/>
    <w:r>
      <w:rPr>
        <w:rFonts w:ascii="Calibri" w:hAnsi="Calibri" w:cs="Calibri"/>
        <w:b w:val="0"/>
        <w:i w:val="0"/>
        <w:color w:val="595959"/>
        <w:sz w:val="16"/>
      </w:rPr>
      <w:t xml:space="preserve">[Nombre de la empresa] · Carta de autorización    </w:t>
    </w:r>
    <w:r>
      <w:rPr>
        <w:rFonts w:ascii="Calibri" w:hAnsi="Calibri" w:cs="Calibri"/>
        <w:b w:val="0"/>
        <w:i w:val="0"/>
        <w:color w:val="595959"/>
        <w:sz w:val="16"/>
      </w:rPr>
      <w:t xml:space="preserve">Página </w:t>
    </w:r>
    <w:fldSimple w:instr="PAGE">
      <w:r>
        <w:rPr>
          <w:sz w:val="16"/>
          <w:color w:val="595959"/>
        </w:rPr>
        <w:t>1</w:t>
      </w:r>
    </w:fldSimple>
    <w:r/>
    <w:r>
      <w:rPr>
        <w:rFonts w:ascii="Calibri" w:hAnsi="Calibri" w:cs="Calibri"/>
        <w:b w:val="0"/>
        <w:i w:val="0"/>
        <w:color w:val="595959"/>
        <w:sz w:val="16"/>
      </w:rPr>
      <w:t xml:space="preserve"> de </w:t>
    </w:r>
    <w:fldSimple w:instr="NUMPAGES">
      <w:r>
        <w:rPr>
          <w:sz w:val="16"/>
          <w:color w:val="595959"/>
        </w:rPr>
        <w:t>1</w:t>
      </w:r>
    </w:fldSimple>
    <w:r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before="0"/>
    </w:pPr>
    <w:rPr>
      <w:rFonts w:ascii="Calibri" w:hAnsi="Calibri" w:cs="Calibri" w:eastAsia="Calibri"/>
      <w:color w:val="262626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Carta de autorización</dc:title>
  <dc:subject>Carta de autorización</dc:subject>
  <dc:creator>Kardex Tauro</dc:creator>
  <cp:keywords/>
  <dc:description>Plantilla gratuita de kardex-tauro.muisca.co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