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INFORME DE LABORATORIO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Objetivo, procedimiento, datos obtenidos y análisis de la práctica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[LB-___]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 la práctica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de la práctica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Asignatura o materia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Docente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Grupo o sección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Integrantes del grupo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Lugar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Objetivo de la práctica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[Qué se quería comprobar o medir. Un objetivo por práctica, escrito con un verbo medible.]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Fundamento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[Dos párrafos como máximo: los conceptos que explican lo que se va a observar en la práctica y por qué se hace así.]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Materiales y equipo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9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Material o equipo</w:t>
            </w:r>
          </w:p>
        </w:tc>
        <w:tc>
          <w:tcPr>
            <w:tcW w:type="dxa" w:w="13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Cantidad</w:t>
            </w:r>
          </w:p>
        </w:tc>
        <w:tc>
          <w:tcPr>
            <w:tcW w:type="dxa" w:w="43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Para qué se usa</w:t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Procedimiento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[Escriba los pasos en orden, de forma que otra persona pueda repetir la práctica sin preguntarle nada. Use verbos en la misma forma en todos los pasos.]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Datos y observaciones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[Va lo que se midió u observó, tal como salió, sin corregir ni redondear. Si algo salió distinto a lo esperado, también se anota.]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Medición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 o forma</w:t>
            </w:r>
          </w:p>
        </w:tc>
        <w:tc>
          <w:tcPr>
            <w:tcW w:type="dxa" w:w="147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Unidad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Observación</w:t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Cálculos y resultados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8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Cálculo</w:t>
            </w:r>
          </w:p>
        </w:tc>
        <w:tc>
          <w:tcPr>
            <w:tcW w:type="dxa" w:w="374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Fórmula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Resultado</w:t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Análisis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[Compare los resultados con lo que decía el fundamento: ¿coinciden? ¿hay diferencias? ¿a qué se pueden deber?]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Conclusiones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[¿Se cumplió el objetivo? ¿Qué se aprendió? ¿Qué se haría distinto? Una conclusión no repite los datos: los interpreta.]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Fuentes de error y seguridad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39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Fuente de error</w:t>
            </w:r>
          </w:p>
        </w:tc>
        <w:tc>
          <w:tcPr>
            <w:tcW w:type="dxa" w:w="56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Precaución</w:t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6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 del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ESTUDIANTES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Nombres y firmas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DOCENTE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institución] · Informe de laboratorio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laboratorio</dc:title>
  <dc:subject>Informe de una práctica de laboratorio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