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ENTREVISTA DE DESLIGAMENTO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desligamento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desligamento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desligamento (pedido / dispensa / acordo mútuo)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informado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Entrevistador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do entrevistador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Fatores da saída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Fator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do colaborador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Principais motivos do desligamento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gostava no seu trabalho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melhoraria na empresa ou na área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Relação com o gestor e com a equipe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Condições de trabalho, ferramentas e carga de trabalho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recomendaria a quem assumir seu 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Avaliação e encerramento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Voltaria a trabalhar na empresa? (Sim / Não / Talvez)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Recomendaria a empresa a um amigo? (Sim / Não / Talvez)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 e temas recorrentes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entrevista é feita para melhorar as condições de trabalho e reduzir a rotatividade. As informações são tratadas de forma reservada e não afetam a rescisão nem as declarações do colaborador.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[Recursos Humanos]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Se o colaborador preferir não assinar, registre a entrevista por escrito: a informação é igualmente útil para decidir. Agrupe os motivos por área e revise a cada trimestre: quase sempre apontam para um gestor ou um processo, não para a empresa inteira.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Entrevista de desligamento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de salida</dc:title>
  <dc:subject>Entrevista de salida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