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[tema da circular]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Destinada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[Todo o pessoal / área / unidade]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[A partir de ___ até novo aviso]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meio desta comunicamos a [todo o pessoal / à área] [a mudança, a instrução ou a medida] relacionada a [tema da circular].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partir de [data], [o que muda e como funciona]. Esta medida se aplica a [áreas, unidades ou pessoas].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o cumprimento, observe o seguinte: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cada pessoa deve fazer e a partir de quando]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quem se dirigir em caso de dúvidas]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 que acontece se a instrução não for cumprida]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Agradecemos a colaboração e o cumprimento destas instruções. Qualquer situação não prevista deve ser consultada com [área responsável] antes de agir.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Comprovante de recebimento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Assina este comprovante quem recebe a comunicação. Devolva-o assinado à área que o emitiu para deixar registro do envio.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e assinatura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Circular interna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interna</dc:title>
  <dc:subject>Circular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