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MODELO CANVAS DE NEGOCIO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Los nueve bloques del negocio en una hoja: qué ofrece, a quién, cómo lo entrega y qué cuesta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[BC-___]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generales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del negocio o de la idea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Responsable del lienzo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elaboración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Versión del documento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1.0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Tablero del lienzo (los nueve bloques)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09"/>
            <w:tcMar>
              <w:top w:w="80" w:type="dxa"/>
              <w:left w:w="110" w:type="dxa"/>
              <w:bottom w:w="8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404040"/>
                <w:sz w:val="18"/>
              </w:rPr>
              <w:t>Socios clave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5"/>
              </w:rPr>
              <w:t>Quiénes son y qué aportan</w:t>
            </w:r>
          </w:p>
        </w:tc>
        <w:tc>
          <w:tcPr>
            <w:tcW w:type="dxa" w:w="3209"/>
            <w:tcMar>
              <w:top w:w="80" w:type="dxa"/>
              <w:left w:w="110" w:type="dxa"/>
              <w:bottom w:w="8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404040"/>
                <w:sz w:val="18"/>
              </w:rPr>
              <w:t>Actividades clave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5"/>
              </w:rPr>
              <w:t>Qué se hace todos los días</w:t>
            </w:r>
          </w:p>
        </w:tc>
        <w:tc>
          <w:tcPr>
            <w:tcW w:type="dxa" w:w="3209"/>
            <w:tcMar>
              <w:top w:w="80" w:type="dxa"/>
              <w:left w:w="110" w:type="dxa"/>
              <w:bottom w:w="8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404040"/>
                <w:sz w:val="18"/>
              </w:rPr>
              <w:t>Propuesta de valor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5"/>
              </w:rPr>
              <w:t>Qué se entrega y por qué lo eligen</w:t>
            </w:r>
          </w:p>
        </w:tc>
      </w:tr>
      <w:tr>
        <w:tc>
          <w:tcPr>
            <w:tcW w:type="dxa" w:w="3209"/>
            <w:tcMar>
              <w:top w:w="80" w:type="dxa"/>
              <w:left w:w="110" w:type="dxa"/>
              <w:bottom w:w="8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404040"/>
                <w:sz w:val="18"/>
              </w:rPr>
              <w:t>Relación con clientes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5"/>
              </w:rPr>
              <w:t>Cómo se atiende y se fideliza</w:t>
            </w:r>
          </w:p>
        </w:tc>
        <w:tc>
          <w:tcPr>
            <w:tcW w:type="dxa" w:w="3209"/>
            <w:tcMar>
              <w:top w:w="80" w:type="dxa"/>
              <w:left w:w="110" w:type="dxa"/>
              <w:bottom w:w="8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404040"/>
                <w:sz w:val="18"/>
              </w:rPr>
              <w:t>Segmentos de clientes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5"/>
              </w:rPr>
              <w:t>A quién se le vende</w:t>
            </w:r>
          </w:p>
        </w:tc>
        <w:tc>
          <w:tcPr>
            <w:tcW w:type="dxa" w:w="3209"/>
            <w:tcMar>
              <w:top w:w="80" w:type="dxa"/>
              <w:left w:w="110" w:type="dxa"/>
              <w:bottom w:w="8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404040"/>
                <w:sz w:val="18"/>
              </w:rPr>
              <w:t>Recursos clave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5"/>
              </w:rPr>
              <w:t>Con qué se cuenta</w:t>
            </w:r>
          </w:p>
        </w:tc>
      </w:tr>
      <w:tr>
        <w:tc>
          <w:tcPr>
            <w:tcW w:type="dxa" w:w="3209"/>
            <w:tcMar>
              <w:top w:w="80" w:type="dxa"/>
              <w:left w:w="110" w:type="dxa"/>
              <w:bottom w:w="8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404040"/>
                <w:sz w:val="18"/>
              </w:rPr>
              <w:t>Canales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5"/>
              </w:rPr>
              <w:t>Cómo llega el producto al cliente</w:t>
            </w:r>
          </w:p>
        </w:tc>
        <w:tc>
          <w:tcPr>
            <w:tcW w:type="dxa" w:w="3209"/>
            <w:tcMar>
              <w:top w:w="80" w:type="dxa"/>
              <w:left w:w="110" w:type="dxa"/>
              <w:bottom w:w="8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404040"/>
                <w:sz w:val="18"/>
              </w:rPr>
              <w:t>Fuentes de ingreso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5"/>
              </w:rPr>
              <w:t>De dónde entra el dinero</w:t>
            </w:r>
          </w:p>
        </w:tc>
        <w:tc>
          <w:tcPr>
            <w:tcW w:type="dxa" w:w="3209"/>
            <w:tcMar>
              <w:top w:w="80" w:type="dxa"/>
              <w:left w:w="110" w:type="dxa"/>
              <w:bottom w:w="8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404040"/>
                <w:sz w:val="18"/>
              </w:rPr>
              <w:t>Estructura de costos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5"/>
              </w:rPr>
              <w:t>En qué se va el dinero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Propuesta de valor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[Escriba en una frase qué problema le resuelve al cliente y qué le entrega. Después liste tres razones por las que le elegirían a usted.]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Segmentos de clientes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Quién es el cliente</w:t>
            </w:r>
          </w:p>
        </w:tc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Qué necesita</w:t>
            </w:r>
          </w:p>
        </w:tc>
        <w:tc>
          <w:tcPr>
            <w:tcW w:type="dxa" w:w="283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Cuántos son o dónde están</w:t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Fuentes de ingreso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60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Fuente de ingreso</w:t>
            </w:r>
          </w:p>
        </w:tc>
        <w:tc>
          <w:tcPr>
            <w:tcW w:type="dxa" w:w="283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Cómo se cobra</w:t>
            </w:r>
          </w:p>
        </w:tc>
        <w:tc>
          <w:tcPr>
            <w:tcW w:type="dxa" w:w="226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Participación estimada del total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Cada cuánto entra</w:t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Estructura de costos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Tipo de costo</w:t>
            </w:r>
          </w:p>
        </w:tc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Qué incluye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Fijo o variable</w:t>
            </w:r>
          </w:p>
        </w:tc>
        <w:tc>
          <w:tcPr>
            <w:tcW w:type="dxa" w:w="181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Moneda</w:t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Hipótesis a validar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6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Qué se supone y no está comprobado</w:t>
            </w:r>
          </w:p>
        </w:tc>
        <w:tc>
          <w:tcPr>
            <w:tcW w:type="dxa" w:w="317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Cómo se va a comprobar</w:t>
            </w:r>
          </w:p>
        </w:tc>
        <w:tc>
          <w:tcPr>
            <w:tcW w:type="dxa" w:w="283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Resultado obtenido</w:t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17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17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17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17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Riesgos y supuestos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[Anote qué tendría que ser cierto para que el modelo funcione: que el cliente pague ese precio, que el proveedor entregue a tiempo, que el local esté en la esquina correcta.]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Firmas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ELABORÓ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cargo y firma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REVISÓ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cargo y firma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Una vez firmado, archive este documento con sus anexos en la carpeta del área. Deje una copia para cada una de las partes que lo firman.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Modelo Canvas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Canvas de negocio</dc:title>
  <dc:subject>Lienzo de modelo de negocio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