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JOB HANDOVER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Handover of duties, assets, access and pending items on exit or transfer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/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Employee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Exit or transfer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Reason and effective date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Reason (resignation / termination / mutual agreement / transfer)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Parties involved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Assets and equipment handed over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or description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Condition (good / fair / poor)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Access, passwords and mailboxes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System, device or resource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Handed over? (Yes / No)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Pending matters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Pending matter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Who takes it over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record states the condition in which the position, assets and access are handed over. It is signed by the person handing over, the person receiving and a witness, and filed in the employee's personnel file.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Job handover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puesto de trabajo</dc:title>
  <dc:subject>Acta de entrega de puesto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